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AEB" w:rsidRDefault="00255D60" w:rsidP="00780443">
      <w:pPr>
        <w:shd w:val="clear" w:color="auto" w:fill="FFFFFF"/>
        <w:spacing w:after="0" w:line="285" w:lineRule="atLeast"/>
        <w:jc w:val="center"/>
        <w:rPr>
          <w:rFonts w:ascii="Cambria" w:eastAsia="Times New Roman" w:hAnsi="Cambria" w:cs="Arial"/>
          <w:b/>
          <w:bCs/>
          <w:sz w:val="28"/>
          <w:szCs w:val="28"/>
          <w:lang w:eastAsia="hr-HR"/>
        </w:rPr>
      </w:pPr>
      <w:r>
        <w:rPr>
          <w:rFonts w:ascii="Cambria" w:eastAsia="Times New Roman" w:hAnsi="Cambria" w:cs="Arial"/>
          <w:b/>
          <w:bCs/>
          <w:sz w:val="28"/>
          <w:szCs w:val="28"/>
          <w:lang w:eastAsia="hr-HR"/>
        </w:rPr>
        <w:t>KRIST KRALJ</w:t>
      </w:r>
      <w:r w:rsidR="00D82AEB">
        <w:rPr>
          <w:rFonts w:ascii="Cambria" w:eastAsia="Times New Roman" w:hAnsi="Cambria" w:cs="Arial"/>
          <w:b/>
          <w:bCs/>
          <w:sz w:val="28"/>
          <w:szCs w:val="28"/>
          <w:lang w:eastAsia="hr-HR"/>
        </w:rPr>
        <w:t xml:space="preserve"> SVEGA STVORENOGA</w:t>
      </w:r>
      <w:r w:rsidRPr="003F2802">
        <w:rPr>
          <w:rFonts w:ascii="Cambria" w:eastAsia="Times New Roman" w:hAnsi="Cambria" w:cs="Arial"/>
          <w:b/>
          <w:bCs/>
          <w:sz w:val="28"/>
          <w:szCs w:val="28"/>
          <w:lang w:eastAsia="hr-HR"/>
        </w:rPr>
        <w:t xml:space="preserve"> - B </w:t>
      </w:r>
    </w:p>
    <w:p w:rsidR="00255D60" w:rsidRPr="003F2802" w:rsidRDefault="00255D60" w:rsidP="00780443">
      <w:pPr>
        <w:shd w:val="clear" w:color="auto" w:fill="FFFFFF"/>
        <w:spacing w:after="0" w:line="285" w:lineRule="atLeast"/>
        <w:jc w:val="center"/>
        <w:rPr>
          <w:rFonts w:ascii="Cambria" w:eastAsia="Times New Roman" w:hAnsi="Cambria" w:cs="Arial"/>
          <w:b/>
          <w:bCs/>
          <w:sz w:val="28"/>
          <w:szCs w:val="28"/>
          <w:lang w:eastAsia="hr-HR"/>
        </w:rPr>
      </w:pPr>
      <w:r w:rsidRPr="003F2802">
        <w:rPr>
          <w:rFonts w:ascii="Cambria" w:eastAsia="Times New Roman" w:hAnsi="Cambria" w:cs="Arial"/>
          <w:b/>
          <w:bCs/>
          <w:sz w:val="28"/>
          <w:szCs w:val="28"/>
          <w:lang w:eastAsia="hr-HR"/>
        </w:rPr>
        <w:t>(</w:t>
      </w:r>
      <w:r>
        <w:rPr>
          <w:rFonts w:ascii="Cambria" w:eastAsia="Times New Roman" w:hAnsi="Cambria" w:cs="Arial"/>
          <w:b/>
          <w:bCs/>
          <w:sz w:val="28"/>
          <w:szCs w:val="28"/>
          <w:lang w:eastAsia="hr-HR"/>
        </w:rPr>
        <w:t>25</w:t>
      </w:r>
      <w:r w:rsidRPr="003F2802">
        <w:rPr>
          <w:rFonts w:ascii="Cambria" w:eastAsia="Times New Roman" w:hAnsi="Cambria" w:cs="Arial"/>
          <w:b/>
          <w:bCs/>
          <w:sz w:val="28"/>
          <w:szCs w:val="28"/>
          <w:lang w:eastAsia="hr-HR"/>
        </w:rPr>
        <w:t>. studenoga 2018.)</w:t>
      </w:r>
    </w:p>
    <w:p w:rsidR="002849B0" w:rsidRPr="002849B0" w:rsidRDefault="002849B0" w:rsidP="00255D60">
      <w:pPr>
        <w:spacing w:after="0" w:line="240" w:lineRule="auto"/>
        <w:rPr>
          <w:rFonts w:ascii="Cambria" w:eastAsia="Times New Roman" w:hAnsi="Cambria" w:cs="Arial"/>
          <w:b/>
          <w:bCs/>
          <w:sz w:val="24"/>
          <w:szCs w:val="24"/>
          <w:lang w:eastAsia="hr-HR"/>
        </w:rPr>
      </w:pPr>
    </w:p>
    <w:p w:rsidR="005255EE" w:rsidRDefault="005255EE" w:rsidP="008001B7">
      <w:pPr>
        <w:spacing w:after="0" w:line="240" w:lineRule="auto"/>
        <w:rPr>
          <w:rFonts w:ascii="Cambria" w:eastAsia="Times New Roman" w:hAnsi="Cambria" w:cs="Arial"/>
          <w:b/>
          <w:bCs/>
          <w:sz w:val="24"/>
          <w:szCs w:val="24"/>
          <w:lang w:eastAsia="hr-HR"/>
        </w:rPr>
      </w:pPr>
    </w:p>
    <w:p w:rsidR="002849B0" w:rsidRPr="002849B0" w:rsidRDefault="002849B0" w:rsidP="008001B7">
      <w:pPr>
        <w:spacing w:after="0" w:line="240" w:lineRule="auto"/>
        <w:rPr>
          <w:rFonts w:ascii="Cambria" w:eastAsia="Times New Roman" w:hAnsi="Cambria" w:cs="Arial"/>
          <w:sz w:val="24"/>
          <w:szCs w:val="24"/>
          <w:lang w:eastAsia="hr-HR"/>
        </w:rPr>
      </w:pPr>
      <w:r w:rsidRPr="008001B7">
        <w:rPr>
          <w:rFonts w:ascii="Cambria" w:eastAsia="Times New Roman" w:hAnsi="Cambria" w:cs="Arial"/>
          <w:b/>
          <w:bCs/>
          <w:sz w:val="24"/>
          <w:szCs w:val="24"/>
          <w:lang w:eastAsia="hr-HR"/>
        </w:rPr>
        <w:t>Prvo čitanje:</w:t>
      </w:r>
      <w:r w:rsidR="00255D60" w:rsidRPr="008001B7">
        <w:rPr>
          <w:rFonts w:ascii="Cambria" w:eastAsia="Times New Roman" w:hAnsi="Cambria" w:cs="Arial"/>
          <w:sz w:val="24"/>
          <w:szCs w:val="24"/>
          <w:lang w:eastAsia="hr-HR"/>
        </w:rPr>
        <w:t xml:space="preserve"> </w:t>
      </w:r>
      <w:r w:rsidRPr="002849B0">
        <w:rPr>
          <w:rFonts w:ascii="Cambria" w:eastAsia="Times New Roman" w:hAnsi="Cambria" w:cs="Arial"/>
          <w:b/>
          <w:sz w:val="24"/>
          <w:szCs w:val="24"/>
          <w:lang w:eastAsia="hr-HR"/>
        </w:rPr>
        <w:t>Dn 7, 13-14</w:t>
      </w:r>
    </w:p>
    <w:p w:rsidR="005255EE" w:rsidRDefault="005255EE" w:rsidP="008001B7">
      <w:pPr>
        <w:spacing w:after="0" w:line="240" w:lineRule="auto"/>
        <w:rPr>
          <w:rFonts w:ascii="Cambria" w:eastAsia="Times New Roman" w:hAnsi="Cambria" w:cs="Arial"/>
          <w:sz w:val="24"/>
          <w:szCs w:val="24"/>
          <w:lang w:eastAsia="hr-HR"/>
        </w:rPr>
      </w:pPr>
    </w:p>
    <w:p w:rsidR="002849B0" w:rsidRDefault="002849B0" w:rsidP="008001B7">
      <w:pPr>
        <w:spacing w:after="0" w:line="240" w:lineRule="auto"/>
        <w:rPr>
          <w:rFonts w:ascii="Cambria" w:eastAsia="Times New Roman" w:hAnsi="Cambria" w:cs="Arial"/>
          <w:sz w:val="24"/>
          <w:szCs w:val="24"/>
          <w:lang w:eastAsia="hr-HR"/>
        </w:rPr>
      </w:pPr>
      <w:r w:rsidRPr="002849B0">
        <w:rPr>
          <w:rFonts w:ascii="Cambria" w:eastAsia="Times New Roman" w:hAnsi="Cambria" w:cs="Arial"/>
          <w:sz w:val="24"/>
          <w:szCs w:val="24"/>
          <w:lang w:eastAsia="hr-HR"/>
        </w:rPr>
        <w:t>Čitanje Knjige proroka Daniela</w:t>
      </w:r>
    </w:p>
    <w:p w:rsidR="008001B7" w:rsidRPr="002849B0" w:rsidRDefault="008001B7" w:rsidP="008001B7">
      <w:pPr>
        <w:spacing w:after="0" w:line="240" w:lineRule="auto"/>
        <w:rPr>
          <w:rFonts w:ascii="Cambria" w:eastAsia="Times New Roman" w:hAnsi="Cambria" w:cs="Arial"/>
          <w:sz w:val="24"/>
          <w:szCs w:val="24"/>
          <w:lang w:eastAsia="hr-HR"/>
        </w:rPr>
      </w:pPr>
    </w:p>
    <w:p w:rsidR="002849B0" w:rsidRPr="002849B0" w:rsidRDefault="002849B0" w:rsidP="008001B7">
      <w:pPr>
        <w:spacing w:after="0" w:line="240" w:lineRule="auto"/>
        <w:rPr>
          <w:rFonts w:ascii="Cambria" w:eastAsia="Times New Roman" w:hAnsi="Cambria" w:cs="Arial"/>
          <w:sz w:val="24"/>
          <w:szCs w:val="24"/>
          <w:lang w:eastAsia="hr-HR"/>
        </w:rPr>
      </w:pPr>
      <w:r w:rsidRPr="002849B0">
        <w:rPr>
          <w:rFonts w:ascii="Cambria" w:eastAsia="Times New Roman" w:hAnsi="Cambria" w:cs="Arial"/>
          <w:sz w:val="24"/>
          <w:szCs w:val="24"/>
          <w:lang w:eastAsia="hr-HR"/>
        </w:rPr>
        <w:t>Gledah u noćnim viđenjima</w:t>
      </w:r>
    </w:p>
    <w:p w:rsidR="002849B0" w:rsidRPr="002849B0" w:rsidRDefault="002849B0" w:rsidP="008001B7">
      <w:pPr>
        <w:spacing w:after="0" w:line="240" w:lineRule="auto"/>
        <w:rPr>
          <w:rFonts w:ascii="Cambria" w:eastAsia="Times New Roman" w:hAnsi="Cambria" w:cs="Arial"/>
          <w:sz w:val="24"/>
          <w:szCs w:val="24"/>
          <w:lang w:eastAsia="hr-HR"/>
        </w:rPr>
      </w:pPr>
      <w:r w:rsidRPr="002849B0">
        <w:rPr>
          <w:rFonts w:ascii="Cambria" w:eastAsia="Times New Roman" w:hAnsi="Cambria" w:cs="Arial"/>
          <w:sz w:val="24"/>
          <w:szCs w:val="24"/>
          <w:lang w:eastAsia="hr-HR"/>
        </w:rPr>
        <w:t>i gle s oblacima nebeskim</w:t>
      </w:r>
    </w:p>
    <w:p w:rsidR="002849B0" w:rsidRPr="002849B0" w:rsidRDefault="002849B0" w:rsidP="008001B7">
      <w:pPr>
        <w:spacing w:after="0" w:line="240" w:lineRule="auto"/>
        <w:rPr>
          <w:rFonts w:ascii="Cambria" w:eastAsia="Times New Roman" w:hAnsi="Cambria" w:cs="Arial"/>
          <w:sz w:val="24"/>
          <w:szCs w:val="24"/>
          <w:lang w:eastAsia="hr-HR"/>
        </w:rPr>
      </w:pPr>
      <w:r w:rsidRPr="002849B0">
        <w:rPr>
          <w:rFonts w:ascii="Cambria" w:eastAsia="Times New Roman" w:hAnsi="Cambria" w:cs="Arial"/>
          <w:sz w:val="24"/>
          <w:szCs w:val="24"/>
          <w:lang w:eastAsia="hr-HR"/>
        </w:rPr>
        <w:t>dolazi kao Sin čovječji.</w:t>
      </w:r>
    </w:p>
    <w:p w:rsidR="002849B0" w:rsidRPr="002849B0" w:rsidRDefault="002849B0" w:rsidP="008001B7">
      <w:pPr>
        <w:spacing w:after="0" w:line="240" w:lineRule="auto"/>
        <w:rPr>
          <w:rFonts w:ascii="Cambria" w:eastAsia="Times New Roman" w:hAnsi="Cambria" w:cs="Arial"/>
          <w:sz w:val="24"/>
          <w:szCs w:val="24"/>
          <w:lang w:eastAsia="hr-HR"/>
        </w:rPr>
      </w:pPr>
      <w:r w:rsidRPr="002849B0">
        <w:rPr>
          <w:rFonts w:ascii="Cambria" w:eastAsia="Times New Roman" w:hAnsi="Cambria" w:cs="Arial"/>
          <w:sz w:val="24"/>
          <w:szCs w:val="24"/>
          <w:lang w:eastAsia="hr-HR"/>
        </w:rPr>
        <w:t>On se približi Pradavnome</w:t>
      </w:r>
    </w:p>
    <w:p w:rsidR="002849B0" w:rsidRPr="002849B0" w:rsidRDefault="002849B0" w:rsidP="008001B7">
      <w:pPr>
        <w:spacing w:after="0" w:line="240" w:lineRule="auto"/>
        <w:rPr>
          <w:rFonts w:ascii="Cambria" w:eastAsia="Times New Roman" w:hAnsi="Cambria" w:cs="Arial"/>
          <w:sz w:val="24"/>
          <w:szCs w:val="24"/>
          <w:lang w:eastAsia="hr-HR"/>
        </w:rPr>
      </w:pPr>
      <w:r w:rsidRPr="002849B0">
        <w:rPr>
          <w:rFonts w:ascii="Cambria" w:eastAsia="Times New Roman" w:hAnsi="Cambria" w:cs="Arial"/>
          <w:sz w:val="24"/>
          <w:szCs w:val="24"/>
          <w:lang w:eastAsia="hr-HR"/>
        </w:rPr>
        <w:t>i dovedu ga k njemu.</w:t>
      </w:r>
    </w:p>
    <w:p w:rsidR="002849B0" w:rsidRPr="002849B0" w:rsidRDefault="002849B0" w:rsidP="008001B7">
      <w:pPr>
        <w:spacing w:after="0" w:line="240" w:lineRule="auto"/>
        <w:rPr>
          <w:rFonts w:ascii="Cambria" w:eastAsia="Times New Roman" w:hAnsi="Cambria" w:cs="Arial"/>
          <w:sz w:val="24"/>
          <w:szCs w:val="24"/>
          <w:lang w:eastAsia="hr-HR"/>
        </w:rPr>
      </w:pPr>
      <w:r w:rsidRPr="002849B0">
        <w:rPr>
          <w:rFonts w:ascii="Cambria" w:eastAsia="Times New Roman" w:hAnsi="Cambria" w:cs="Arial"/>
          <w:sz w:val="24"/>
          <w:szCs w:val="24"/>
          <w:lang w:eastAsia="hr-HR"/>
        </w:rPr>
        <w:t>Njemu bî predana vlast, čast i kraljevstvo,</w:t>
      </w:r>
    </w:p>
    <w:p w:rsidR="002849B0" w:rsidRPr="002849B0" w:rsidRDefault="002849B0" w:rsidP="008001B7">
      <w:pPr>
        <w:spacing w:after="0" w:line="240" w:lineRule="auto"/>
        <w:rPr>
          <w:rFonts w:ascii="Cambria" w:eastAsia="Times New Roman" w:hAnsi="Cambria" w:cs="Arial"/>
          <w:sz w:val="24"/>
          <w:szCs w:val="24"/>
          <w:lang w:eastAsia="hr-HR"/>
        </w:rPr>
      </w:pPr>
      <w:r w:rsidRPr="002849B0">
        <w:rPr>
          <w:rFonts w:ascii="Cambria" w:eastAsia="Times New Roman" w:hAnsi="Cambria" w:cs="Arial"/>
          <w:sz w:val="24"/>
          <w:szCs w:val="24"/>
          <w:lang w:eastAsia="hr-HR"/>
        </w:rPr>
        <w:t>da mu služe svi narodi, plemena i jezici.</w:t>
      </w:r>
    </w:p>
    <w:p w:rsidR="002849B0" w:rsidRPr="002849B0" w:rsidRDefault="002849B0" w:rsidP="008001B7">
      <w:pPr>
        <w:spacing w:after="0" w:line="240" w:lineRule="auto"/>
        <w:rPr>
          <w:rFonts w:ascii="Cambria" w:eastAsia="Times New Roman" w:hAnsi="Cambria" w:cs="Arial"/>
          <w:sz w:val="24"/>
          <w:szCs w:val="24"/>
          <w:lang w:eastAsia="hr-HR"/>
        </w:rPr>
      </w:pPr>
      <w:r w:rsidRPr="002849B0">
        <w:rPr>
          <w:rFonts w:ascii="Cambria" w:eastAsia="Times New Roman" w:hAnsi="Cambria" w:cs="Arial"/>
          <w:sz w:val="24"/>
          <w:szCs w:val="24"/>
          <w:lang w:eastAsia="hr-HR"/>
        </w:rPr>
        <w:t>Vlast njegova vlast je vječna,</w:t>
      </w:r>
    </w:p>
    <w:p w:rsidR="002849B0" w:rsidRPr="002849B0" w:rsidRDefault="002849B0" w:rsidP="008001B7">
      <w:pPr>
        <w:spacing w:after="0" w:line="240" w:lineRule="auto"/>
        <w:rPr>
          <w:rFonts w:ascii="Cambria" w:eastAsia="Times New Roman" w:hAnsi="Cambria" w:cs="Arial"/>
          <w:sz w:val="24"/>
          <w:szCs w:val="24"/>
          <w:lang w:eastAsia="hr-HR"/>
        </w:rPr>
      </w:pPr>
      <w:r w:rsidRPr="002849B0">
        <w:rPr>
          <w:rFonts w:ascii="Cambria" w:eastAsia="Times New Roman" w:hAnsi="Cambria" w:cs="Arial"/>
          <w:sz w:val="24"/>
          <w:szCs w:val="24"/>
          <w:lang w:eastAsia="hr-HR"/>
        </w:rPr>
        <w:t>nikada proći neće;</w:t>
      </w:r>
    </w:p>
    <w:p w:rsidR="002849B0" w:rsidRPr="002849B0" w:rsidRDefault="002849B0" w:rsidP="008001B7">
      <w:pPr>
        <w:spacing w:after="0" w:line="240" w:lineRule="auto"/>
        <w:rPr>
          <w:rFonts w:ascii="Cambria" w:eastAsia="Times New Roman" w:hAnsi="Cambria" w:cs="Arial"/>
          <w:sz w:val="24"/>
          <w:szCs w:val="24"/>
          <w:lang w:eastAsia="hr-HR"/>
        </w:rPr>
      </w:pPr>
      <w:r w:rsidRPr="002849B0">
        <w:rPr>
          <w:rFonts w:ascii="Cambria" w:eastAsia="Times New Roman" w:hAnsi="Cambria" w:cs="Arial"/>
          <w:sz w:val="24"/>
          <w:szCs w:val="24"/>
          <w:lang w:eastAsia="hr-HR"/>
        </w:rPr>
        <w:t>i kraljevstvo njegovo vječno,</w:t>
      </w:r>
    </w:p>
    <w:p w:rsidR="002849B0" w:rsidRPr="002849B0" w:rsidRDefault="002849B0" w:rsidP="008001B7">
      <w:pPr>
        <w:spacing w:after="0" w:line="240" w:lineRule="auto"/>
        <w:rPr>
          <w:rFonts w:ascii="Cambria" w:eastAsia="Times New Roman" w:hAnsi="Cambria" w:cs="Arial"/>
          <w:sz w:val="24"/>
          <w:szCs w:val="24"/>
          <w:lang w:eastAsia="hr-HR"/>
        </w:rPr>
      </w:pPr>
      <w:r w:rsidRPr="002849B0">
        <w:rPr>
          <w:rFonts w:ascii="Cambria" w:eastAsia="Times New Roman" w:hAnsi="Cambria" w:cs="Arial"/>
          <w:sz w:val="24"/>
          <w:szCs w:val="24"/>
          <w:lang w:eastAsia="hr-HR"/>
        </w:rPr>
        <w:t>nikada propasti neće.</w:t>
      </w:r>
    </w:p>
    <w:p w:rsidR="002849B0" w:rsidRPr="008001B7" w:rsidRDefault="008001B7" w:rsidP="008001B7">
      <w:pPr>
        <w:spacing w:line="240" w:lineRule="auto"/>
        <w:ind w:left="2124"/>
        <w:rPr>
          <w:rFonts w:ascii="Cambria" w:eastAsia="Times New Roman" w:hAnsi="Cambria" w:cs="Arial"/>
          <w:sz w:val="24"/>
          <w:szCs w:val="24"/>
          <w:lang w:eastAsia="hr-HR"/>
        </w:rPr>
      </w:pPr>
      <w:r w:rsidRPr="008001B7">
        <w:rPr>
          <w:rFonts w:ascii="Cambria" w:eastAsia="Times New Roman" w:hAnsi="Cambria" w:cs="Arial"/>
          <w:i/>
          <w:sz w:val="24"/>
          <w:szCs w:val="24"/>
          <w:lang w:eastAsia="hr-HR"/>
        </w:rPr>
        <w:t xml:space="preserve">      </w:t>
      </w:r>
      <w:r w:rsidR="002849B0" w:rsidRPr="002849B0">
        <w:rPr>
          <w:rFonts w:ascii="Cambria" w:eastAsia="Times New Roman" w:hAnsi="Cambria" w:cs="Arial"/>
          <w:i/>
          <w:sz w:val="24"/>
          <w:szCs w:val="24"/>
          <w:lang w:eastAsia="hr-HR"/>
        </w:rPr>
        <w:t>Riječ Gospodnja</w:t>
      </w:r>
      <w:r w:rsidR="002849B0" w:rsidRPr="002849B0">
        <w:rPr>
          <w:rFonts w:ascii="Cambria" w:eastAsia="Times New Roman" w:hAnsi="Cambria" w:cs="Arial"/>
          <w:sz w:val="24"/>
          <w:szCs w:val="24"/>
          <w:lang w:eastAsia="hr-HR"/>
        </w:rPr>
        <w:t>.</w:t>
      </w:r>
    </w:p>
    <w:p w:rsidR="00255D60" w:rsidRPr="008001B7" w:rsidRDefault="00255D60" w:rsidP="00255D60">
      <w:pPr>
        <w:spacing w:line="240" w:lineRule="auto"/>
        <w:ind w:left="2124"/>
        <w:jc w:val="both"/>
        <w:rPr>
          <w:rFonts w:ascii="Cambria" w:eastAsia="Times New Roman" w:hAnsi="Cambria" w:cs="Arial"/>
          <w:sz w:val="24"/>
          <w:szCs w:val="24"/>
          <w:lang w:eastAsia="hr-HR"/>
        </w:rPr>
      </w:pPr>
    </w:p>
    <w:p w:rsidR="002849B0" w:rsidRPr="002849B0" w:rsidRDefault="002849B0" w:rsidP="00255D60">
      <w:pPr>
        <w:spacing w:after="0" w:line="240" w:lineRule="auto"/>
        <w:rPr>
          <w:rFonts w:ascii="Cambria" w:eastAsia="Times New Roman" w:hAnsi="Cambria" w:cs="Arial"/>
          <w:b/>
          <w:sz w:val="24"/>
          <w:szCs w:val="24"/>
          <w:lang w:eastAsia="hr-HR"/>
        </w:rPr>
      </w:pPr>
      <w:proofErr w:type="spellStart"/>
      <w:r w:rsidRPr="008001B7">
        <w:rPr>
          <w:rFonts w:ascii="Cambria" w:eastAsia="Times New Roman" w:hAnsi="Cambria" w:cs="Arial"/>
          <w:b/>
          <w:bCs/>
          <w:sz w:val="24"/>
          <w:szCs w:val="24"/>
          <w:lang w:eastAsia="hr-HR"/>
        </w:rPr>
        <w:t>Otpjevni</w:t>
      </w:r>
      <w:proofErr w:type="spellEnd"/>
      <w:r w:rsidRPr="008001B7">
        <w:rPr>
          <w:rFonts w:ascii="Cambria" w:eastAsia="Times New Roman" w:hAnsi="Cambria" w:cs="Arial"/>
          <w:b/>
          <w:bCs/>
          <w:sz w:val="24"/>
          <w:szCs w:val="24"/>
          <w:lang w:eastAsia="hr-HR"/>
        </w:rPr>
        <w:t xml:space="preserve"> psalam:</w:t>
      </w:r>
      <w:r w:rsidR="00255D60" w:rsidRPr="008001B7">
        <w:rPr>
          <w:rFonts w:ascii="Cambria" w:eastAsia="Times New Roman" w:hAnsi="Cambria" w:cs="Arial"/>
          <w:b/>
          <w:bCs/>
          <w:sz w:val="24"/>
          <w:szCs w:val="24"/>
          <w:lang w:eastAsia="hr-HR"/>
        </w:rPr>
        <w:t xml:space="preserve"> </w:t>
      </w:r>
      <w:r w:rsidRPr="002849B0">
        <w:rPr>
          <w:rFonts w:ascii="Cambria" w:eastAsia="Times New Roman" w:hAnsi="Cambria" w:cs="Arial"/>
          <w:b/>
          <w:sz w:val="24"/>
          <w:szCs w:val="24"/>
          <w:lang w:eastAsia="hr-HR"/>
        </w:rPr>
        <w:t>Ps 93, 1-2.5</w:t>
      </w:r>
    </w:p>
    <w:p w:rsidR="002849B0" w:rsidRPr="002849B0" w:rsidRDefault="002849B0" w:rsidP="00255D60">
      <w:pPr>
        <w:spacing w:after="0" w:line="240" w:lineRule="auto"/>
        <w:rPr>
          <w:rFonts w:ascii="Cambria" w:eastAsia="Times New Roman" w:hAnsi="Cambria" w:cs="Arial"/>
          <w:sz w:val="24"/>
          <w:szCs w:val="24"/>
          <w:lang w:eastAsia="hr-HR"/>
        </w:rPr>
      </w:pPr>
      <w:r w:rsidRPr="008001B7">
        <w:rPr>
          <w:rFonts w:ascii="Cambria" w:eastAsia="Times New Roman" w:hAnsi="Cambria" w:cs="Arial"/>
          <w:b/>
          <w:bCs/>
          <w:sz w:val="24"/>
          <w:szCs w:val="24"/>
          <w:lang w:eastAsia="hr-HR"/>
        </w:rPr>
        <w:t>Pripjev:</w:t>
      </w:r>
      <w:r w:rsidR="00255D60" w:rsidRPr="008001B7">
        <w:rPr>
          <w:rFonts w:ascii="Cambria" w:eastAsia="Times New Roman" w:hAnsi="Cambria" w:cs="Arial"/>
          <w:b/>
          <w:bCs/>
          <w:sz w:val="24"/>
          <w:szCs w:val="24"/>
          <w:lang w:eastAsia="hr-HR"/>
        </w:rPr>
        <w:t xml:space="preserve"> </w:t>
      </w:r>
      <w:r w:rsidRPr="002849B0">
        <w:rPr>
          <w:rFonts w:ascii="Cambria" w:eastAsia="Times New Roman" w:hAnsi="Cambria" w:cs="Arial"/>
          <w:i/>
          <w:iCs/>
          <w:sz w:val="24"/>
          <w:szCs w:val="24"/>
          <w:lang w:eastAsia="hr-HR"/>
        </w:rPr>
        <w:t xml:space="preserve">Gospodin kraljuje u sjaj </w:t>
      </w:r>
      <w:proofErr w:type="spellStart"/>
      <w:r w:rsidRPr="002849B0">
        <w:rPr>
          <w:rFonts w:ascii="Cambria" w:eastAsia="Times New Roman" w:hAnsi="Cambria" w:cs="Arial"/>
          <w:i/>
          <w:iCs/>
          <w:sz w:val="24"/>
          <w:szCs w:val="24"/>
          <w:lang w:eastAsia="hr-HR"/>
        </w:rPr>
        <w:t>zaodjeven</w:t>
      </w:r>
      <w:proofErr w:type="spellEnd"/>
      <w:r w:rsidRPr="002849B0">
        <w:rPr>
          <w:rFonts w:ascii="Cambria" w:eastAsia="Times New Roman" w:hAnsi="Cambria" w:cs="Arial"/>
          <w:iCs/>
          <w:sz w:val="24"/>
          <w:szCs w:val="24"/>
          <w:lang w:eastAsia="hr-HR"/>
        </w:rPr>
        <w:t>.</w:t>
      </w:r>
    </w:p>
    <w:p w:rsidR="002849B0" w:rsidRPr="002849B0" w:rsidRDefault="002849B0" w:rsidP="002849B0">
      <w:pPr>
        <w:spacing w:after="0" w:line="240" w:lineRule="auto"/>
        <w:jc w:val="right"/>
        <w:rPr>
          <w:rFonts w:ascii="Cambria" w:eastAsia="Times New Roman" w:hAnsi="Cambria" w:cs="Arial"/>
          <w:sz w:val="24"/>
          <w:szCs w:val="24"/>
          <w:lang w:eastAsia="hr-HR"/>
        </w:rPr>
      </w:pPr>
      <w:r w:rsidRPr="008001B7">
        <w:rPr>
          <w:rFonts w:ascii="Cambria" w:eastAsia="Times New Roman" w:hAnsi="Cambria" w:cs="Arial"/>
          <w:b/>
          <w:bCs/>
          <w:sz w:val="24"/>
          <w:szCs w:val="24"/>
          <w:lang w:eastAsia="hr-HR"/>
        </w:rPr>
        <w:t> </w:t>
      </w:r>
    </w:p>
    <w:p w:rsidR="00255D60" w:rsidRPr="008001B7" w:rsidRDefault="002849B0" w:rsidP="00255D60">
      <w:pPr>
        <w:spacing w:line="240" w:lineRule="auto"/>
        <w:rPr>
          <w:rFonts w:ascii="Cambria" w:eastAsia="Times New Roman" w:hAnsi="Cambria" w:cs="Arial"/>
          <w:sz w:val="24"/>
          <w:szCs w:val="24"/>
          <w:lang w:eastAsia="hr-HR"/>
        </w:rPr>
      </w:pPr>
      <w:r w:rsidRPr="002849B0">
        <w:rPr>
          <w:rFonts w:ascii="Cambria" w:eastAsia="Times New Roman" w:hAnsi="Cambria" w:cs="Arial"/>
          <w:sz w:val="24"/>
          <w:szCs w:val="24"/>
          <w:lang w:eastAsia="hr-HR"/>
        </w:rPr>
        <w:t xml:space="preserve">Gospodin kraljuje, u sjaj </w:t>
      </w:r>
      <w:proofErr w:type="spellStart"/>
      <w:r w:rsidRPr="002849B0">
        <w:rPr>
          <w:rFonts w:ascii="Cambria" w:eastAsia="Times New Roman" w:hAnsi="Cambria" w:cs="Arial"/>
          <w:sz w:val="24"/>
          <w:szCs w:val="24"/>
          <w:lang w:eastAsia="hr-HR"/>
        </w:rPr>
        <w:t>zaodjeven</w:t>
      </w:r>
      <w:proofErr w:type="spellEnd"/>
      <w:r w:rsidRPr="002849B0">
        <w:rPr>
          <w:rFonts w:ascii="Cambria" w:eastAsia="Times New Roman" w:hAnsi="Cambria" w:cs="Arial"/>
          <w:sz w:val="24"/>
          <w:szCs w:val="24"/>
          <w:lang w:eastAsia="hr-HR"/>
        </w:rPr>
        <w:t>,</w:t>
      </w:r>
      <w:r w:rsidRPr="002849B0">
        <w:rPr>
          <w:rFonts w:ascii="Cambria" w:eastAsia="Times New Roman" w:hAnsi="Cambria" w:cs="Arial"/>
          <w:sz w:val="24"/>
          <w:szCs w:val="24"/>
          <w:lang w:eastAsia="hr-HR"/>
        </w:rPr>
        <w:br/>
        <w:t xml:space="preserve">Gospodin </w:t>
      </w:r>
      <w:proofErr w:type="spellStart"/>
      <w:r w:rsidRPr="002849B0">
        <w:rPr>
          <w:rFonts w:ascii="Cambria" w:eastAsia="Times New Roman" w:hAnsi="Cambria" w:cs="Arial"/>
          <w:sz w:val="24"/>
          <w:szCs w:val="24"/>
          <w:lang w:eastAsia="hr-HR"/>
        </w:rPr>
        <w:t>zaodjeven</w:t>
      </w:r>
      <w:proofErr w:type="spellEnd"/>
      <w:r w:rsidRPr="002849B0">
        <w:rPr>
          <w:rFonts w:ascii="Cambria" w:eastAsia="Times New Roman" w:hAnsi="Cambria" w:cs="Arial"/>
          <w:sz w:val="24"/>
          <w:szCs w:val="24"/>
          <w:lang w:eastAsia="hr-HR"/>
        </w:rPr>
        <w:t xml:space="preserve"> moći i opasan.</w:t>
      </w:r>
      <w:r w:rsidRPr="002849B0">
        <w:rPr>
          <w:rFonts w:ascii="Cambria" w:eastAsia="Times New Roman" w:hAnsi="Cambria" w:cs="Arial"/>
          <w:sz w:val="24"/>
          <w:szCs w:val="24"/>
          <w:lang w:eastAsia="hr-HR"/>
        </w:rPr>
        <w:br/>
      </w:r>
      <w:r w:rsidRPr="002849B0">
        <w:rPr>
          <w:rFonts w:ascii="Cambria" w:eastAsia="Times New Roman" w:hAnsi="Cambria" w:cs="Arial"/>
          <w:sz w:val="24"/>
          <w:szCs w:val="24"/>
          <w:lang w:eastAsia="hr-HR"/>
        </w:rPr>
        <w:br/>
        <w:t>Čvrsto stoji krug zemaljski,</w:t>
      </w:r>
      <w:r w:rsidRPr="002849B0">
        <w:rPr>
          <w:rFonts w:ascii="Cambria" w:eastAsia="Times New Roman" w:hAnsi="Cambria" w:cs="Arial"/>
          <w:sz w:val="24"/>
          <w:szCs w:val="24"/>
          <w:lang w:eastAsia="hr-HR"/>
        </w:rPr>
        <w:br/>
        <w:t>neće se poljuljati.</w:t>
      </w:r>
      <w:r w:rsidRPr="002849B0">
        <w:rPr>
          <w:rFonts w:ascii="Cambria" w:eastAsia="Times New Roman" w:hAnsi="Cambria" w:cs="Arial"/>
          <w:sz w:val="24"/>
          <w:szCs w:val="24"/>
          <w:lang w:eastAsia="hr-HR"/>
        </w:rPr>
        <w:br/>
        <w:t>Čvrsto je prijestolje tvoje od iskona,</w:t>
      </w:r>
      <w:r w:rsidRPr="002849B0">
        <w:rPr>
          <w:rFonts w:ascii="Cambria" w:eastAsia="Times New Roman" w:hAnsi="Cambria" w:cs="Arial"/>
          <w:sz w:val="24"/>
          <w:szCs w:val="24"/>
          <w:lang w:eastAsia="hr-HR"/>
        </w:rPr>
        <w:br/>
        <w:t>ti si od vječnosti!</w:t>
      </w:r>
      <w:r w:rsidRPr="002849B0">
        <w:rPr>
          <w:rFonts w:ascii="Cambria" w:eastAsia="Times New Roman" w:hAnsi="Cambria" w:cs="Arial"/>
          <w:sz w:val="24"/>
          <w:szCs w:val="24"/>
          <w:lang w:eastAsia="hr-HR"/>
        </w:rPr>
        <w:br/>
      </w:r>
      <w:r w:rsidRPr="002849B0">
        <w:rPr>
          <w:rFonts w:ascii="Cambria" w:eastAsia="Times New Roman" w:hAnsi="Cambria" w:cs="Arial"/>
          <w:sz w:val="24"/>
          <w:szCs w:val="24"/>
          <w:lang w:eastAsia="hr-HR"/>
        </w:rPr>
        <w:br/>
        <w:t xml:space="preserve">Tvoja su obećanja vjere </w:t>
      </w:r>
      <w:proofErr w:type="spellStart"/>
      <w:r w:rsidRPr="002849B0">
        <w:rPr>
          <w:rFonts w:ascii="Cambria" w:eastAsia="Times New Roman" w:hAnsi="Cambria" w:cs="Arial"/>
          <w:sz w:val="24"/>
          <w:szCs w:val="24"/>
          <w:lang w:eastAsia="hr-HR"/>
        </w:rPr>
        <w:t>predostojna</w:t>
      </w:r>
      <w:proofErr w:type="spellEnd"/>
      <w:r w:rsidRPr="002849B0">
        <w:rPr>
          <w:rFonts w:ascii="Cambria" w:eastAsia="Times New Roman" w:hAnsi="Cambria" w:cs="Arial"/>
          <w:sz w:val="24"/>
          <w:szCs w:val="24"/>
          <w:lang w:eastAsia="hr-HR"/>
        </w:rPr>
        <w:t>,</w:t>
      </w:r>
      <w:r w:rsidRPr="002849B0">
        <w:rPr>
          <w:rFonts w:ascii="Cambria" w:eastAsia="Times New Roman" w:hAnsi="Cambria" w:cs="Arial"/>
          <w:sz w:val="24"/>
          <w:szCs w:val="24"/>
          <w:lang w:eastAsia="hr-HR"/>
        </w:rPr>
        <w:br/>
        <w:t>svetost se dolikuje domu tvojemu,</w:t>
      </w:r>
      <w:r w:rsidRPr="002849B0">
        <w:rPr>
          <w:rFonts w:ascii="Cambria" w:eastAsia="Times New Roman" w:hAnsi="Cambria" w:cs="Arial"/>
          <w:sz w:val="24"/>
          <w:szCs w:val="24"/>
          <w:lang w:eastAsia="hr-HR"/>
        </w:rPr>
        <w:br/>
        <w:t>Gospodine, u sve dane!</w:t>
      </w:r>
    </w:p>
    <w:p w:rsidR="005255EE" w:rsidRDefault="002849B0" w:rsidP="008001B7">
      <w:pPr>
        <w:spacing w:line="240" w:lineRule="auto"/>
        <w:rPr>
          <w:rFonts w:ascii="Cambria" w:eastAsia="Times New Roman" w:hAnsi="Cambria" w:cs="Arial"/>
          <w:sz w:val="24"/>
          <w:szCs w:val="24"/>
          <w:lang w:eastAsia="hr-HR"/>
        </w:rPr>
      </w:pPr>
      <w:r w:rsidRPr="008001B7">
        <w:rPr>
          <w:rFonts w:ascii="Cambria" w:eastAsia="Times New Roman" w:hAnsi="Cambria" w:cs="Arial"/>
          <w:b/>
          <w:bCs/>
          <w:sz w:val="24"/>
          <w:szCs w:val="24"/>
          <w:lang w:eastAsia="hr-HR"/>
        </w:rPr>
        <w:lastRenderedPageBreak/>
        <w:t>Drugo čitanje:</w:t>
      </w:r>
      <w:r w:rsidRPr="008001B7">
        <w:rPr>
          <w:rFonts w:ascii="Cambria" w:eastAsia="Times New Roman" w:hAnsi="Cambria" w:cs="Arial"/>
          <w:sz w:val="24"/>
          <w:szCs w:val="24"/>
          <w:lang w:eastAsia="hr-HR"/>
        </w:rPr>
        <w:t xml:space="preserve"> </w:t>
      </w:r>
      <w:r w:rsidRPr="002849B0">
        <w:rPr>
          <w:rFonts w:ascii="Cambria" w:eastAsia="Times New Roman" w:hAnsi="Cambria" w:cs="Arial"/>
          <w:b/>
          <w:sz w:val="24"/>
          <w:szCs w:val="24"/>
          <w:lang w:eastAsia="hr-HR"/>
        </w:rPr>
        <w:t>Otk 1, 5-8</w:t>
      </w:r>
      <w:r w:rsidR="008001B7">
        <w:rPr>
          <w:rFonts w:ascii="Cambria" w:eastAsia="Times New Roman" w:hAnsi="Cambria" w:cs="Arial"/>
          <w:sz w:val="24"/>
          <w:szCs w:val="24"/>
          <w:lang w:eastAsia="hr-HR"/>
        </w:rPr>
        <w:t xml:space="preserve">                                                                                  </w:t>
      </w:r>
    </w:p>
    <w:p w:rsidR="002849B0" w:rsidRPr="002849B0" w:rsidRDefault="002849B0" w:rsidP="008001B7">
      <w:pPr>
        <w:spacing w:line="240" w:lineRule="auto"/>
        <w:rPr>
          <w:rFonts w:ascii="Cambria" w:eastAsia="Times New Roman" w:hAnsi="Cambria" w:cs="Arial"/>
          <w:sz w:val="24"/>
          <w:szCs w:val="24"/>
          <w:lang w:eastAsia="hr-HR"/>
        </w:rPr>
      </w:pPr>
      <w:r w:rsidRPr="002849B0">
        <w:rPr>
          <w:rFonts w:ascii="Cambria" w:eastAsia="Times New Roman" w:hAnsi="Cambria" w:cs="Arial"/>
          <w:sz w:val="24"/>
          <w:szCs w:val="24"/>
          <w:lang w:eastAsia="hr-HR"/>
        </w:rPr>
        <w:t>Čitanje Otkrivenja svetoga Ivana apostola</w:t>
      </w:r>
    </w:p>
    <w:p w:rsidR="002849B0" w:rsidRPr="002849B0" w:rsidRDefault="002849B0" w:rsidP="008001B7">
      <w:pPr>
        <w:spacing w:after="0" w:line="240" w:lineRule="auto"/>
        <w:jc w:val="both"/>
        <w:rPr>
          <w:rFonts w:ascii="Cambria" w:eastAsia="Times New Roman" w:hAnsi="Cambria" w:cs="Arial"/>
          <w:sz w:val="24"/>
          <w:szCs w:val="24"/>
          <w:lang w:eastAsia="hr-HR"/>
        </w:rPr>
      </w:pPr>
      <w:r w:rsidRPr="002849B0">
        <w:rPr>
          <w:rFonts w:ascii="Cambria" w:eastAsia="Times New Roman" w:hAnsi="Cambria" w:cs="Arial"/>
          <w:sz w:val="24"/>
          <w:szCs w:val="24"/>
          <w:lang w:eastAsia="hr-HR"/>
        </w:rPr>
        <w:t xml:space="preserve">Isus Krist jest svjedok vjerni, prvorođenac od mrtvih, vladar nad kraljevima zemaljskim. Njemu koji nas ljubi, koji nas krvlju svojom otkupi od naših grijeha te nas učini kraljevstvom, svećenicima Bogu i Ocu svojemu: Njemu slava i vlast u </w:t>
      </w:r>
      <w:proofErr w:type="spellStart"/>
      <w:r w:rsidRPr="002849B0">
        <w:rPr>
          <w:rFonts w:ascii="Cambria" w:eastAsia="Times New Roman" w:hAnsi="Cambria" w:cs="Arial"/>
          <w:sz w:val="24"/>
          <w:szCs w:val="24"/>
          <w:lang w:eastAsia="hr-HR"/>
        </w:rPr>
        <w:t>vijeke</w:t>
      </w:r>
      <w:proofErr w:type="spellEnd"/>
      <w:r w:rsidRPr="002849B0">
        <w:rPr>
          <w:rFonts w:ascii="Cambria" w:eastAsia="Times New Roman" w:hAnsi="Cambria" w:cs="Arial"/>
          <w:sz w:val="24"/>
          <w:szCs w:val="24"/>
          <w:lang w:eastAsia="hr-HR"/>
        </w:rPr>
        <w:t xml:space="preserve"> vjekova! Amen!</w:t>
      </w:r>
    </w:p>
    <w:p w:rsidR="002849B0" w:rsidRPr="002849B0" w:rsidRDefault="002849B0" w:rsidP="008001B7">
      <w:pPr>
        <w:spacing w:after="0" w:line="240" w:lineRule="auto"/>
        <w:jc w:val="both"/>
        <w:rPr>
          <w:rFonts w:ascii="Cambria" w:eastAsia="Times New Roman" w:hAnsi="Cambria" w:cs="Arial"/>
          <w:sz w:val="24"/>
          <w:szCs w:val="24"/>
          <w:lang w:eastAsia="hr-HR"/>
        </w:rPr>
      </w:pPr>
      <w:r w:rsidRPr="002849B0">
        <w:rPr>
          <w:rFonts w:ascii="Cambria" w:eastAsia="Times New Roman" w:hAnsi="Cambria" w:cs="Arial"/>
          <w:sz w:val="24"/>
          <w:szCs w:val="24"/>
          <w:lang w:eastAsia="hr-HR"/>
        </w:rPr>
        <w:t>Gle, dolazi s oblacima i gledat će ga svako oko, svi koji su ga proboli, i naricat će nad njim sva plemena zemaljska. Da! Amen.</w:t>
      </w:r>
    </w:p>
    <w:p w:rsidR="002849B0" w:rsidRPr="002849B0" w:rsidRDefault="002849B0" w:rsidP="008001B7">
      <w:pPr>
        <w:spacing w:after="0" w:line="240" w:lineRule="auto"/>
        <w:jc w:val="both"/>
        <w:rPr>
          <w:rFonts w:ascii="Cambria" w:eastAsia="Times New Roman" w:hAnsi="Cambria" w:cs="Arial"/>
          <w:sz w:val="24"/>
          <w:szCs w:val="24"/>
          <w:lang w:eastAsia="hr-HR"/>
        </w:rPr>
      </w:pPr>
      <w:r w:rsidRPr="002849B0">
        <w:rPr>
          <w:rFonts w:ascii="Cambria" w:eastAsia="Times New Roman" w:hAnsi="Cambria" w:cs="Arial"/>
          <w:sz w:val="24"/>
          <w:szCs w:val="24"/>
          <w:lang w:eastAsia="hr-HR"/>
        </w:rPr>
        <w:t xml:space="preserve">Ja sam Alfa i Omega, govori Gospodin Bog – Onaj koji jest i koji bijaše i koji dolazi, </w:t>
      </w:r>
      <w:proofErr w:type="spellStart"/>
      <w:r w:rsidRPr="002849B0">
        <w:rPr>
          <w:rFonts w:ascii="Cambria" w:eastAsia="Times New Roman" w:hAnsi="Cambria" w:cs="Arial"/>
          <w:sz w:val="24"/>
          <w:szCs w:val="24"/>
          <w:lang w:eastAsia="hr-HR"/>
        </w:rPr>
        <w:t>Svevladar</w:t>
      </w:r>
      <w:proofErr w:type="spellEnd"/>
      <w:r w:rsidRPr="002849B0">
        <w:rPr>
          <w:rFonts w:ascii="Cambria" w:eastAsia="Times New Roman" w:hAnsi="Cambria" w:cs="Arial"/>
          <w:sz w:val="24"/>
          <w:szCs w:val="24"/>
          <w:lang w:eastAsia="hr-HR"/>
        </w:rPr>
        <w:t>.</w:t>
      </w:r>
    </w:p>
    <w:p w:rsidR="002849B0" w:rsidRDefault="002849B0" w:rsidP="008001B7">
      <w:pPr>
        <w:spacing w:line="240" w:lineRule="auto"/>
        <w:jc w:val="right"/>
        <w:rPr>
          <w:rFonts w:ascii="Cambria" w:eastAsia="Times New Roman" w:hAnsi="Cambria" w:cs="Arial"/>
          <w:sz w:val="24"/>
          <w:szCs w:val="24"/>
          <w:lang w:eastAsia="hr-HR"/>
        </w:rPr>
      </w:pPr>
      <w:r w:rsidRPr="002849B0">
        <w:rPr>
          <w:rFonts w:ascii="Cambria" w:eastAsia="Times New Roman" w:hAnsi="Cambria" w:cs="Arial"/>
          <w:i/>
          <w:sz w:val="24"/>
          <w:szCs w:val="24"/>
          <w:lang w:eastAsia="hr-HR"/>
        </w:rPr>
        <w:t>Riječ Gospodnja</w:t>
      </w:r>
      <w:r w:rsidRPr="002849B0">
        <w:rPr>
          <w:rFonts w:ascii="Cambria" w:eastAsia="Times New Roman" w:hAnsi="Cambria" w:cs="Arial"/>
          <w:sz w:val="24"/>
          <w:szCs w:val="24"/>
          <w:lang w:eastAsia="hr-HR"/>
        </w:rPr>
        <w:t>.</w:t>
      </w:r>
    </w:p>
    <w:p w:rsidR="008001B7" w:rsidRPr="008001B7" w:rsidRDefault="008001B7" w:rsidP="008001B7">
      <w:pPr>
        <w:spacing w:line="240" w:lineRule="auto"/>
        <w:jc w:val="right"/>
        <w:rPr>
          <w:rFonts w:ascii="Cambria" w:eastAsia="Times New Roman" w:hAnsi="Cambria" w:cs="Arial"/>
          <w:sz w:val="24"/>
          <w:szCs w:val="24"/>
          <w:lang w:eastAsia="hr-HR"/>
        </w:rPr>
      </w:pPr>
    </w:p>
    <w:p w:rsidR="002849B0" w:rsidRPr="008001B7" w:rsidRDefault="002849B0" w:rsidP="005255EE">
      <w:pPr>
        <w:spacing w:line="240" w:lineRule="auto"/>
        <w:jc w:val="both"/>
        <w:rPr>
          <w:rFonts w:ascii="Cambria" w:eastAsia="Times New Roman" w:hAnsi="Cambria" w:cs="Arial"/>
          <w:b/>
          <w:sz w:val="24"/>
          <w:szCs w:val="24"/>
          <w:lang w:eastAsia="hr-HR"/>
        </w:rPr>
      </w:pPr>
      <w:r w:rsidRPr="008001B7">
        <w:rPr>
          <w:rFonts w:ascii="Cambria" w:eastAsia="Times New Roman" w:hAnsi="Cambria" w:cs="Arial"/>
          <w:b/>
          <w:sz w:val="24"/>
          <w:szCs w:val="24"/>
          <w:lang w:eastAsia="hr-HR"/>
        </w:rPr>
        <w:t>Aleluja:</w:t>
      </w:r>
      <w:r w:rsidR="008001B7" w:rsidRPr="008001B7">
        <w:rPr>
          <w:rFonts w:ascii="Cambria" w:eastAsia="Times New Roman" w:hAnsi="Cambria" w:cs="Arial"/>
          <w:b/>
          <w:sz w:val="24"/>
          <w:szCs w:val="24"/>
          <w:lang w:eastAsia="hr-HR"/>
        </w:rPr>
        <w:t xml:space="preserve"> </w:t>
      </w:r>
      <w:r w:rsidR="008001B7" w:rsidRPr="005255EE">
        <w:rPr>
          <w:rFonts w:ascii="Cambria" w:hAnsi="Cambria"/>
          <w:i/>
          <w:sz w:val="24"/>
          <w:szCs w:val="24"/>
        </w:rPr>
        <w:t>Blagoslovljen Onaj koji dolazi u ime Gospodnje: Blagoslovljeno kraljevstvo oca našega Davida, koje dolazi</w:t>
      </w:r>
      <w:r w:rsidR="005255EE" w:rsidRPr="005255EE">
        <w:rPr>
          <w:rFonts w:ascii="Cambria" w:hAnsi="Cambria"/>
          <w:i/>
          <w:sz w:val="24"/>
          <w:szCs w:val="24"/>
        </w:rPr>
        <w:t>!</w:t>
      </w:r>
    </w:p>
    <w:p w:rsidR="002849B0" w:rsidRPr="008001B7" w:rsidRDefault="002849B0" w:rsidP="002849B0">
      <w:pPr>
        <w:spacing w:after="0" w:line="240" w:lineRule="auto"/>
        <w:rPr>
          <w:rFonts w:ascii="Cambria" w:eastAsia="Times New Roman" w:hAnsi="Cambria" w:cs="Arial"/>
          <w:b/>
          <w:bCs/>
          <w:sz w:val="24"/>
          <w:szCs w:val="24"/>
          <w:lang w:eastAsia="hr-HR"/>
        </w:rPr>
      </w:pPr>
    </w:p>
    <w:p w:rsidR="002849B0" w:rsidRPr="002849B0" w:rsidRDefault="002849B0" w:rsidP="008001B7">
      <w:pPr>
        <w:spacing w:after="0" w:line="240" w:lineRule="auto"/>
        <w:rPr>
          <w:rFonts w:ascii="Cambria" w:eastAsia="Times New Roman" w:hAnsi="Cambria" w:cs="Arial"/>
          <w:sz w:val="24"/>
          <w:szCs w:val="24"/>
          <w:lang w:eastAsia="hr-HR"/>
        </w:rPr>
      </w:pPr>
      <w:r w:rsidRPr="008001B7">
        <w:rPr>
          <w:rFonts w:ascii="Cambria" w:eastAsia="Times New Roman" w:hAnsi="Cambria" w:cs="Arial"/>
          <w:b/>
          <w:bCs/>
          <w:sz w:val="24"/>
          <w:szCs w:val="24"/>
          <w:lang w:eastAsia="hr-HR"/>
        </w:rPr>
        <w:t>Evanđelje:</w:t>
      </w:r>
      <w:r w:rsidR="008001B7">
        <w:rPr>
          <w:rFonts w:ascii="Cambria" w:eastAsia="Times New Roman" w:hAnsi="Cambria" w:cs="Arial"/>
          <w:sz w:val="24"/>
          <w:szCs w:val="24"/>
          <w:lang w:eastAsia="hr-HR"/>
        </w:rPr>
        <w:t xml:space="preserve"> </w:t>
      </w:r>
      <w:r w:rsidRPr="002849B0">
        <w:rPr>
          <w:rFonts w:ascii="Cambria" w:eastAsia="Times New Roman" w:hAnsi="Cambria" w:cs="Arial"/>
          <w:b/>
          <w:sz w:val="24"/>
          <w:szCs w:val="24"/>
          <w:lang w:eastAsia="hr-HR"/>
        </w:rPr>
        <w:t>Iv 18, 33b-37</w:t>
      </w:r>
      <w:r w:rsidRPr="008001B7">
        <w:rPr>
          <w:rFonts w:ascii="Cambria" w:eastAsia="Times New Roman" w:hAnsi="Cambria" w:cs="Arial"/>
          <w:b/>
          <w:bCs/>
          <w:sz w:val="24"/>
          <w:szCs w:val="24"/>
          <w:lang w:eastAsia="hr-HR"/>
        </w:rPr>
        <w:t>  </w:t>
      </w:r>
    </w:p>
    <w:p w:rsidR="005255EE" w:rsidRDefault="005255EE" w:rsidP="002849B0">
      <w:pPr>
        <w:spacing w:after="0" w:line="240" w:lineRule="auto"/>
        <w:rPr>
          <w:rFonts w:ascii="Cambria" w:eastAsia="Times New Roman" w:hAnsi="Cambria" w:cs="Arial"/>
          <w:sz w:val="24"/>
          <w:szCs w:val="24"/>
          <w:lang w:eastAsia="hr-HR"/>
        </w:rPr>
      </w:pPr>
    </w:p>
    <w:p w:rsidR="002849B0" w:rsidRDefault="002849B0" w:rsidP="002849B0">
      <w:pPr>
        <w:spacing w:after="0" w:line="240" w:lineRule="auto"/>
        <w:rPr>
          <w:rFonts w:ascii="Cambria" w:eastAsia="Times New Roman" w:hAnsi="Cambria" w:cs="Arial"/>
          <w:sz w:val="24"/>
          <w:szCs w:val="24"/>
          <w:lang w:eastAsia="hr-HR"/>
        </w:rPr>
      </w:pPr>
      <w:bookmarkStart w:id="0" w:name="_GoBack"/>
      <w:bookmarkEnd w:id="0"/>
      <w:r w:rsidRPr="002849B0">
        <w:rPr>
          <w:rFonts w:ascii="Cambria" w:eastAsia="Times New Roman" w:hAnsi="Cambria" w:cs="Arial"/>
          <w:sz w:val="24"/>
          <w:szCs w:val="24"/>
          <w:lang w:eastAsia="hr-HR"/>
        </w:rPr>
        <w:t>Čitanje svetog Evanđelja po Ivanu</w:t>
      </w:r>
    </w:p>
    <w:p w:rsidR="008001B7" w:rsidRPr="002849B0" w:rsidRDefault="008001B7" w:rsidP="002849B0">
      <w:pPr>
        <w:spacing w:after="0" w:line="240" w:lineRule="auto"/>
        <w:rPr>
          <w:rFonts w:ascii="Cambria" w:eastAsia="Times New Roman" w:hAnsi="Cambria" w:cs="Arial"/>
          <w:sz w:val="24"/>
          <w:szCs w:val="24"/>
          <w:lang w:eastAsia="hr-HR"/>
        </w:rPr>
      </w:pPr>
    </w:p>
    <w:p w:rsidR="002849B0" w:rsidRPr="002849B0" w:rsidRDefault="002849B0" w:rsidP="005255EE">
      <w:pPr>
        <w:spacing w:after="0" w:line="240" w:lineRule="auto"/>
        <w:jc w:val="both"/>
        <w:rPr>
          <w:rFonts w:ascii="Cambria" w:eastAsia="Times New Roman" w:hAnsi="Cambria" w:cs="Arial"/>
          <w:sz w:val="24"/>
          <w:szCs w:val="24"/>
          <w:lang w:eastAsia="hr-HR"/>
        </w:rPr>
      </w:pPr>
      <w:r w:rsidRPr="002849B0">
        <w:rPr>
          <w:rFonts w:ascii="Cambria" w:eastAsia="Times New Roman" w:hAnsi="Cambria" w:cs="Arial"/>
          <w:sz w:val="24"/>
          <w:szCs w:val="24"/>
          <w:lang w:eastAsia="hr-HR"/>
        </w:rPr>
        <w:t xml:space="preserve">U ono vrijeme: Reče Pilat Isusu: </w:t>
      </w:r>
    </w:p>
    <w:p w:rsidR="002849B0" w:rsidRPr="002849B0" w:rsidRDefault="002849B0" w:rsidP="005255EE">
      <w:pPr>
        <w:spacing w:after="0" w:line="240" w:lineRule="auto"/>
        <w:jc w:val="both"/>
        <w:rPr>
          <w:rFonts w:ascii="Cambria" w:eastAsia="Times New Roman" w:hAnsi="Cambria" w:cs="Arial"/>
          <w:sz w:val="24"/>
          <w:szCs w:val="24"/>
          <w:lang w:eastAsia="hr-HR"/>
        </w:rPr>
      </w:pPr>
      <w:r w:rsidRPr="002849B0">
        <w:rPr>
          <w:rFonts w:ascii="Cambria" w:eastAsia="Times New Roman" w:hAnsi="Cambria" w:cs="Arial"/>
          <w:sz w:val="24"/>
          <w:szCs w:val="24"/>
          <w:lang w:eastAsia="hr-HR"/>
        </w:rPr>
        <w:t>»Ti li si židovski kralj?« Isus odgovori: »Govoriš li ti to sam od sebe ili ti to drugi rekoše o meni?« Pilat odvrati: »Zar sam ja Židov? Tvoj narod i glavari svećenički predadoše te meni. Što si učinio?«</w:t>
      </w:r>
    </w:p>
    <w:p w:rsidR="002849B0" w:rsidRPr="002849B0" w:rsidRDefault="002849B0" w:rsidP="005255EE">
      <w:pPr>
        <w:spacing w:after="0" w:line="240" w:lineRule="auto"/>
        <w:jc w:val="both"/>
        <w:rPr>
          <w:rFonts w:ascii="Cambria" w:eastAsia="Times New Roman" w:hAnsi="Cambria" w:cs="Arial"/>
          <w:sz w:val="24"/>
          <w:szCs w:val="24"/>
          <w:lang w:eastAsia="hr-HR"/>
        </w:rPr>
      </w:pPr>
      <w:r w:rsidRPr="002849B0">
        <w:rPr>
          <w:rFonts w:ascii="Cambria" w:eastAsia="Times New Roman" w:hAnsi="Cambria" w:cs="Arial"/>
          <w:sz w:val="24"/>
          <w:szCs w:val="24"/>
          <w:lang w:eastAsia="hr-HR"/>
        </w:rPr>
        <w:t>Odgovori Isus: »Kraljevstvo moje nije od ovoga svijeta. Kad bi moje kraljevstvo bilo od ovoga svijeta, moje bi se sluge borile da ne budem predan Židovima. Ali kraljevstvo moje nije odavde.« Nato mu reče Pilat: »Ti si dakle kralj?« Isus odgovori: »Ti kažeš: ja sam kralj. Ja sam se zato rodio i došao na svijet da svjedočim za istinu. Tko je god od istine, sluša moj glas.«</w:t>
      </w:r>
    </w:p>
    <w:p w:rsidR="00FE54E0" w:rsidRPr="002849B0" w:rsidRDefault="002849B0" w:rsidP="008001B7">
      <w:pPr>
        <w:spacing w:after="75" w:line="240" w:lineRule="auto"/>
        <w:jc w:val="right"/>
        <w:rPr>
          <w:rFonts w:ascii="Cambria" w:hAnsi="Cambria"/>
          <w:sz w:val="24"/>
          <w:szCs w:val="24"/>
        </w:rPr>
      </w:pPr>
      <w:r w:rsidRPr="002849B0">
        <w:rPr>
          <w:rFonts w:ascii="Cambria" w:eastAsia="Times New Roman" w:hAnsi="Cambria" w:cs="Arial"/>
          <w:i/>
          <w:sz w:val="24"/>
          <w:szCs w:val="24"/>
          <w:lang w:eastAsia="hr-HR"/>
        </w:rPr>
        <w:t>Riječ Gospodnja.</w:t>
      </w:r>
      <w:r w:rsidR="00255D60">
        <w:rPr>
          <w:rFonts w:ascii="Cambria" w:eastAsia="Times New Roman" w:hAnsi="Cambria" w:cs="Arial"/>
          <w:i/>
          <w:sz w:val="24"/>
          <w:szCs w:val="24"/>
          <w:lang w:eastAsia="hr-HR"/>
        </w:rPr>
        <w:t xml:space="preserve"> </w:t>
      </w:r>
    </w:p>
    <w:sectPr w:rsidR="00FE54E0" w:rsidRPr="002849B0" w:rsidSect="008F7913">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13"/>
    <w:rsid w:val="00032A78"/>
    <w:rsid w:val="000E303C"/>
    <w:rsid w:val="00255D60"/>
    <w:rsid w:val="002849B0"/>
    <w:rsid w:val="005255EE"/>
    <w:rsid w:val="006D200A"/>
    <w:rsid w:val="0070183F"/>
    <w:rsid w:val="00780443"/>
    <w:rsid w:val="008001B7"/>
    <w:rsid w:val="008F7913"/>
    <w:rsid w:val="00931682"/>
    <w:rsid w:val="00CE6A23"/>
    <w:rsid w:val="00D82A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
    <w:name w:val="naslov"/>
    <w:basedOn w:val="Normal"/>
    <w:rsid w:val="002849B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2849B0"/>
    <w:rPr>
      <w:b/>
      <w:bCs/>
    </w:rPr>
  </w:style>
  <w:style w:type="paragraph" w:styleId="StandardWeb">
    <w:name w:val="Normal (Web)"/>
    <w:basedOn w:val="Normal"/>
    <w:uiPriority w:val="99"/>
    <w:semiHidden/>
    <w:unhideWhenUsed/>
    <w:rsid w:val="002849B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
    <w:name w:val="naslov"/>
    <w:basedOn w:val="Normal"/>
    <w:rsid w:val="002849B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2849B0"/>
    <w:rPr>
      <w:b/>
      <w:bCs/>
    </w:rPr>
  </w:style>
  <w:style w:type="paragraph" w:styleId="StandardWeb">
    <w:name w:val="Normal (Web)"/>
    <w:basedOn w:val="Normal"/>
    <w:uiPriority w:val="99"/>
    <w:semiHidden/>
    <w:unhideWhenUsed/>
    <w:rsid w:val="002849B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64827">
      <w:bodyDiv w:val="1"/>
      <w:marLeft w:val="0"/>
      <w:marRight w:val="0"/>
      <w:marTop w:val="0"/>
      <w:marBottom w:val="0"/>
      <w:divBdr>
        <w:top w:val="none" w:sz="0" w:space="0" w:color="auto"/>
        <w:left w:val="none" w:sz="0" w:space="0" w:color="auto"/>
        <w:bottom w:val="none" w:sz="0" w:space="0" w:color="auto"/>
        <w:right w:val="none" w:sz="0" w:space="0" w:color="auto"/>
      </w:divBdr>
      <w:divsChild>
        <w:div w:id="630403114">
          <w:marLeft w:val="0"/>
          <w:marRight w:val="0"/>
          <w:marTop w:val="0"/>
          <w:marBottom w:val="75"/>
          <w:divBdr>
            <w:top w:val="none" w:sz="0" w:space="0" w:color="auto"/>
            <w:left w:val="none" w:sz="0" w:space="0" w:color="auto"/>
            <w:bottom w:val="none" w:sz="0" w:space="0" w:color="auto"/>
            <w:right w:val="none" w:sz="0" w:space="0" w:color="auto"/>
          </w:divBdr>
          <w:divsChild>
            <w:div w:id="189758710">
              <w:marLeft w:val="0"/>
              <w:marRight w:val="300"/>
              <w:marTop w:val="0"/>
              <w:marBottom w:val="0"/>
              <w:divBdr>
                <w:top w:val="none" w:sz="0" w:space="0" w:color="auto"/>
                <w:left w:val="none" w:sz="0" w:space="0" w:color="auto"/>
                <w:bottom w:val="none" w:sz="0" w:space="0" w:color="auto"/>
                <w:right w:val="none" w:sz="0" w:space="0" w:color="auto"/>
              </w:divBdr>
            </w:div>
            <w:div w:id="311065129">
              <w:marLeft w:val="0"/>
              <w:marRight w:val="0"/>
              <w:marTop w:val="0"/>
              <w:marBottom w:val="0"/>
              <w:divBdr>
                <w:top w:val="none" w:sz="0" w:space="0" w:color="auto"/>
                <w:left w:val="none" w:sz="0" w:space="0" w:color="auto"/>
                <w:bottom w:val="none" w:sz="0" w:space="0" w:color="auto"/>
                <w:right w:val="none" w:sz="0" w:space="0" w:color="auto"/>
              </w:divBdr>
            </w:div>
          </w:divsChild>
        </w:div>
        <w:div w:id="1972857055">
          <w:marLeft w:val="0"/>
          <w:marRight w:val="0"/>
          <w:marTop w:val="0"/>
          <w:marBottom w:val="75"/>
          <w:divBdr>
            <w:top w:val="none" w:sz="0" w:space="0" w:color="auto"/>
            <w:left w:val="none" w:sz="0" w:space="0" w:color="auto"/>
            <w:bottom w:val="none" w:sz="0" w:space="0" w:color="auto"/>
            <w:right w:val="none" w:sz="0" w:space="0" w:color="auto"/>
          </w:divBdr>
          <w:divsChild>
            <w:div w:id="1332297286">
              <w:marLeft w:val="0"/>
              <w:marRight w:val="300"/>
              <w:marTop w:val="0"/>
              <w:marBottom w:val="0"/>
              <w:divBdr>
                <w:top w:val="none" w:sz="0" w:space="0" w:color="auto"/>
                <w:left w:val="none" w:sz="0" w:space="0" w:color="auto"/>
                <w:bottom w:val="none" w:sz="0" w:space="0" w:color="auto"/>
                <w:right w:val="none" w:sz="0" w:space="0" w:color="auto"/>
              </w:divBdr>
            </w:div>
            <w:div w:id="191266801">
              <w:marLeft w:val="0"/>
              <w:marRight w:val="0"/>
              <w:marTop w:val="0"/>
              <w:marBottom w:val="0"/>
              <w:divBdr>
                <w:top w:val="none" w:sz="0" w:space="0" w:color="auto"/>
                <w:left w:val="none" w:sz="0" w:space="0" w:color="auto"/>
                <w:bottom w:val="none" w:sz="0" w:space="0" w:color="auto"/>
                <w:right w:val="none" w:sz="0" w:space="0" w:color="auto"/>
              </w:divBdr>
            </w:div>
          </w:divsChild>
        </w:div>
        <w:div w:id="88937308">
          <w:marLeft w:val="0"/>
          <w:marRight w:val="0"/>
          <w:marTop w:val="0"/>
          <w:marBottom w:val="300"/>
          <w:divBdr>
            <w:top w:val="none" w:sz="0" w:space="0" w:color="auto"/>
            <w:left w:val="none" w:sz="0" w:space="0" w:color="auto"/>
            <w:bottom w:val="none" w:sz="0" w:space="0" w:color="auto"/>
            <w:right w:val="none" w:sz="0" w:space="0" w:color="auto"/>
          </w:divBdr>
          <w:divsChild>
            <w:div w:id="1447047235">
              <w:marLeft w:val="0"/>
              <w:marRight w:val="300"/>
              <w:marTop w:val="0"/>
              <w:marBottom w:val="0"/>
              <w:divBdr>
                <w:top w:val="none" w:sz="0" w:space="0" w:color="auto"/>
                <w:left w:val="none" w:sz="0" w:space="0" w:color="auto"/>
                <w:bottom w:val="none" w:sz="0" w:space="0" w:color="auto"/>
                <w:right w:val="none" w:sz="0" w:space="0" w:color="auto"/>
              </w:divBdr>
            </w:div>
            <w:div w:id="390424627">
              <w:marLeft w:val="0"/>
              <w:marRight w:val="0"/>
              <w:marTop w:val="0"/>
              <w:marBottom w:val="0"/>
              <w:divBdr>
                <w:top w:val="none" w:sz="0" w:space="0" w:color="auto"/>
                <w:left w:val="none" w:sz="0" w:space="0" w:color="auto"/>
                <w:bottom w:val="none" w:sz="0" w:space="0" w:color="auto"/>
                <w:right w:val="none" w:sz="0" w:space="0" w:color="auto"/>
              </w:divBdr>
            </w:div>
          </w:divsChild>
        </w:div>
        <w:div w:id="1011181463">
          <w:marLeft w:val="0"/>
          <w:marRight w:val="0"/>
          <w:marTop w:val="0"/>
          <w:marBottom w:val="75"/>
          <w:divBdr>
            <w:top w:val="none" w:sz="0" w:space="0" w:color="auto"/>
            <w:left w:val="none" w:sz="0" w:space="0" w:color="auto"/>
            <w:bottom w:val="none" w:sz="0" w:space="0" w:color="auto"/>
            <w:right w:val="none" w:sz="0" w:space="0" w:color="auto"/>
          </w:divBdr>
          <w:divsChild>
            <w:div w:id="1297224880">
              <w:marLeft w:val="0"/>
              <w:marRight w:val="300"/>
              <w:marTop w:val="0"/>
              <w:marBottom w:val="0"/>
              <w:divBdr>
                <w:top w:val="none" w:sz="0" w:space="0" w:color="auto"/>
                <w:left w:val="none" w:sz="0" w:space="0" w:color="auto"/>
                <w:bottom w:val="none" w:sz="0" w:space="0" w:color="auto"/>
                <w:right w:val="none" w:sz="0" w:space="0" w:color="auto"/>
              </w:divBdr>
            </w:div>
            <w:div w:id="1056391945">
              <w:marLeft w:val="0"/>
              <w:marRight w:val="0"/>
              <w:marTop w:val="0"/>
              <w:marBottom w:val="0"/>
              <w:divBdr>
                <w:top w:val="none" w:sz="0" w:space="0" w:color="auto"/>
                <w:left w:val="none" w:sz="0" w:space="0" w:color="auto"/>
                <w:bottom w:val="none" w:sz="0" w:space="0" w:color="auto"/>
                <w:right w:val="none" w:sz="0" w:space="0" w:color="auto"/>
              </w:divBdr>
            </w:div>
          </w:divsChild>
        </w:div>
        <w:div w:id="590773058">
          <w:marLeft w:val="0"/>
          <w:marRight w:val="0"/>
          <w:marTop w:val="0"/>
          <w:marBottom w:val="75"/>
          <w:divBdr>
            <w:top w:val="none" w:sz="0" w:space="0" w:color="auto"/>
            <w:left w:val="none" w:sz="0" w:space="0" w:color="auto"/>
            <w:bottom w:val="none" w:sz="0" w:space="0" w:color="auto"/>
            <w:right w:val="none" w:sz="0" w:space="0" w:color="auto"/>
          </w:divBdr>
          <w:divsChild>
            <w:div w:id="1139804038">
              <w:marLeft w:val="0"/>
              <w:marRight w:val="300"/>
              <w:marTop w:val="0"/>
              <w:marBottom w:val="0"/>
              <w:divBdr>
                <w:top w:val="none" w:sz="0" w:space="0" w:color="auto"/>
                <w:left w:val="none" w:sz="0" w:space="0" w:color="auto"/>
                <w:bottom w:val="none" w:sz="0" w:space="0" w:color="auto"/>
                <w:right w:val="none" w:sz="0" w:space="0" w:color="auto"/>
              </w:divBdr>
            </w:div>
            <w:div w:id="440341333">
              <w:marLeft w:val="0"/>
              <w:marRight w:val="0"/>
              <w:marTop w:val="0"/>
              <w:marBottom w:val="0"/>
              <w:divBdr>
                <w:top w:val="none" w:sz="0" w:space="0" w:color="auto"/>
                <w:left w:val="none" w:sz="0" w:space="0" w:color="auto"/>
                <w:bottom w:val="none" w:sz="0" w:space="0" w:color="auto"/>
                <w:right w:val="none" w:sz="0" w:space="0" w:color="auto"/>
              </w:divBdr>
            </w:div>
          </w:divsChild>
        </w:div>
        <w:div w:id="997343461">
          <w:marLeft w:val="0"/>
          <w:marRight w:val="0"/>
          <w:marTop w:val="0"/>
          <w:marBottom w:val="300"/>
          <w:divBdr>
            <w:top w:val="none" w:sz="0" w:space="0" w:color="auto"/>
            <w:left w:val="none" w:sz="0" w:space="0" w:color="auto"/>
            <w:bottom w:val="none" w:sz="0" w:space="0" w:color="auto"/>
            <w:right w:val="none" w:sz="0" w:space="0" w:color="auto"/>
          </w:divBdr>
          <w:divsChild>
            <w:div w:id="1083799655">
              <w:marLeft w:val="0"/>
              <w:marRight w:val="300"/>
              <w:marTop w:val="0"/>
              <w:marBottom w:val="0"/>
              <w:divBdr>
                <w:top w:val="none" w:sz="0" w:space="0" w:color="auto"/>
                <w:left w:val="none" w:sz="0" w:space="0" w:color="auto"/>
                <w:bottom w:val="none" w:sz="0" w:space="0" w:color="auto"/>
                <w:right w:val="none" w:sz="0" w:space="0" w:color="auto"/>
              </w:divBdr>
            </w:div>
            <w:div w:id="1113791028">
              <w:marLeft w:val="0"/>
              <w:marRight w:val="0"/>
              <w:marTop w:val="0"/>
              <w:marBottom w:val="0"/>
              <w:divBdr>
                <w:top w:val="none" w:sz="0" w:space="0" w:color="auto"/>
                <w:left w:val="none" w:sz="0" w:space="0" w:color="auto"/>
                <w:bottom w:val="none" w:sz="0" w:space="0" w:color="auto"/>
                <w:right w:val="none" w:sz="0" w:space="0" w:color="auto"/>
              </w:divBdr>
            </w:div>
          </w:divsChild>
        </w:div>
        <w:div w:id="365833163">
          <w:marLeft w:val="0"/>
          <w:marRight w:val="0"/>
          <w:marTop w:val="0"/>
          <w:marBottom w:val="75"/>
          <w:divBdr>
            <w:top w:val="none" w:sz="0" w:space="0" w:color="auto"/>
            <w:left w:val="none" w:sz="0" w:space="0" w:color="auto"/>
            <w:bottom w:val="none" w:sz="0" w:space="0" w:color="auto"/>
            <w:right w:val="none" w:sz="0" w:space="0" w:color="auto"/>
          </w:divBdr>
          <w:divsChild>
            <w:div w:id="658384005">
              <w:marLeft w:val="0"/>
              <w:marRight w:val="300"/>
              <w:marTop w:val="0"/>
              <w:marBottom w:val="0"/>
              <w:divBdr>
                <w:top w:val="none" w:sz="0" w:space="0" w:color="auto"/>
                <w:left w:val="none" w:sz="0" w:space="0" w:color="auto"/>
                <w:bottom w:val="none" w:sz="0" w:space="0" w:color="auto"/>
                <w:right w:val="none" w:sz="0" w:space="0" w:color="auto"/>
              </w:divBdr>
            </w:div>
            <w:div w:id="83765752">
              <w:marLeft w:val="0"/>
              <w:marRight w:val="0"/>
              <w:marTop w:val="0"/>
              <w:marBottom w:val="0"/>
              <w:divBdr>
                <w:top w:val="none" w:sz="0" w:space="0" w:color="auto"/>
                <w:left w:val="none" w:sz="0" w:space="0" w:color="auto"/>
                <w:bottom w:val="none" w:sz="0" w:space="0" w:color="auto"/>
                <w:right w:val="none" w:sz="0" w:space="0" w:color="auto"/>
              </w:divBdr>
            </w:div>
          </w:divsChild>
        </w:div>
        <w:div w:id="827675914">
          <w:marLeft w:val="0"/>
          <w:marRight w:val="0"/>
          <w:marTop w:val="0"/>
          <w:marBottom w:val="75"/>
          <w:divBdr>
            <w:top w:val="none" w:sz="0" w:space="0" w:color="auto"/>
            <w:left w:val="none" w:sz="0" w:space="0" w:color="auto"/>
            <w:bottom w:val="none" w:sz="0" w:space="0" w:color="auto"/>
            <w:right w:val="none" w:sz="0" w:space="0" w:color="auto"/>
          </w:divBdr>
          <w:divsChild>
            <w:div w:id="624385641">
              <w:marLeft w:val="0"/>
              <w:marRight w:val="300"/>
              <w:marTop w:val="0"/>
              <w:marBottom w:val="0"/>
              <w:divBdr>
                <w:top w:val="none" w:sz="0" w:space="0" w:color="auto"/>
                <w:left w:val="none" w:sz="0" w:space="0" w:color="auto"/>
                <w:bottom w:val="none" w:sz="0" w:space="0" w:color="auto"/>
                <w:right w:val="none" w:sz="0" w:space="0" w:color="auto"/>
              </w:divBdr>
            </w:div>
            <w:div w:id="271018313">
              <w:marLeft w:val="0"/>
              <w:marRight w:val="0"/>
              <w:marTop w:val="0"/>
              <w:marBottom w:val="0"/>
              <w:divBdr>
                <w:top w:val="none" w:sz="0" w:space="0" w:color="auto"/>
                <w:left w:val="none" w:sz="0" w:space="0" w:color="auto"/>
                <w:bottom w:val="none" w:sz="0" w:space="0" w:color="auto"/>
                <w:right w:val="none" w:sz="0" w:space="0" w:color="auto"/>
              </w:divBdr>
            </w:div>
          </w:divsChild>
        </w:div>
        <w:div w:id="1054036928">
          <w:marLeft w:val="0"/>
          <w:marRight w:val="0"/>
          <w:marTop w:val="0"/>
          <w:marBottom w:val="300"/>
          <w:divBdr>
            <w:top w:val="none" w:sz="0" w:space="0" w:color="auto"/>
            <w:left w:val="none" w:sz="0" w:space="0" w:color="auto"/>
            <w:bottom w:val="none" w:sz="0" w:space="0" w:color="auto"/>
            <w:right w:val="none" w:sz="0" w:space="0" w:color="auto"/>
          </w:divBdr>
          <w:divsChild>
            <w:div w:id="2077778420">
              <w:marLeft w:val="0"/>
              <w:marRight w:val="300"/>
              <w:marTop w:val="0"/>
              <w:marBottom w:val="0"/>
              <w:divBdr>
                <w:top w:val="none" w:sz="0" w:space="0" w:color="auto"/>
                <w:left w:val="none" w:sz="0" w:space="0" w:color="auto"/>
                <w:bottom w:val="none" w:sz="0" w:space="0" w:color="auto"/>
                <w:right w:val="none" w:sz="0" w:space="0" w:color="auto"/>
              </w:divBdr>
            </w:div>
            <w:div w:id="1845239932">
              <w:marLeft w:val="0"/>
              <w:marRight w:val="0"/>
              <w:marTop w:val="0"/>
              <w:marBottom w:val="0"/>
              <w:divBdr>
                <w:top w:val="none" w:sz="0" w:space="0" w:color="auto"/>
                <w:left w:val="none" w:sz="0" w:space="0" w:color="auto"/>
                <w:bottom w:val="none" w:sz="0" w:space="0" w:color="auto"/>
                <w:right w:val="none" w:sz="0" w:space="0" w:color="auto"/>
              </w:divBdr>
            </w:div>
          </w:divsChild>
        </w:div>
        <w:div w:id="257953162">
          <w:marLeft w:val="0"/>
          <w:marRight w:val="0"/>
          <w:marTop w:val="0"/>
          <w:marBottom w:val="75"/>
          <w:divBdr>
            <w:top w:val="none" w:sz="0" w:space="0" w:color="auto"/>
            <w:left w:val="none" w:sz="0" w:space="0" w:color="auto"/>
            <w:bottom w:val="none" w:sz="0" w:space="0" w:color="auto"/>
            <w:right w:val="none" w:sz="0" w:space="0" w:color="auto"/>
          </w:divBdr>
          <w:divsChild>
            <w:div w:id="170949340">
              <w:marLeft w:val="0"/>
              <w:marRight w:val="300"/>
              <w:marTop w:val="0"/>
              <w:marBottom w:val="0"/>
              <w:divBdr>
                <w:top w:val="none" w:sz="0" w:space="0" w:color="auto"/>
                <w:left w:val="none" w:sz="0" w:space="0" w:color="auto"/>
                <w:bottom w:val="none" w:sz="0" w:space="0" w:color="auto"/>
                <w:right w:val="none" w:sz="0" w:space="0" w:color="auto"/>
              </w:divBdr>
            </w:div>
            <w:div w:id="1837573086">
              <w:marLeft w:val="0"/>
              <w:marRight w:val="0"/>
              <w:marTop w:val="0"/>
              <w:marBottom w:val="0"/>
              <w:divBdr>
                <w:top w:val="none" w:sz="0" w:space="0" w:color="auto"/>
                <w:left w:val="none" w:sz="0" w:space="0" w:color="auto"/>
                <w:bottom w:val="none" w:sz="0" w:space="0" w:color="auto"/>
                <w:right w:val="none" w:sz="0" w:space="0" w:color="auto"/>
              </w:divBdr>
            </w:div>
          </w:divsChild>
        </w:div>
        <w:div w:id="993485683">
          <w:marLeft w:val="0"/>
          <w:marRight w:val="0"/>
          <w:marTop w:val="0"/>
          <w:marBottom w:val="75"/>
          <w:divBdr>
            <w:top w:val="none" w:sz="0" w:space="0" w:color="auto"/>
            <w:left w:val="none" w:sz="0" w:space="0" w:color="auto"/>
            <w:bottom w:val="none" w:sz="0" w:space="0" w:color="auto"/>
            <w:right w:val="none" w:sz="0" w:space="0" w:color="auto"/>
          </w:divBdr>
          <w:divsChild>
            <w:div w:id="79569714">
              <w:marLeft w:val="0"/>
              <w:marRight w:val="300"/>
              <w:marTop w:val="0"/>
              <w:marBottom w:val="0"/>
              <w:divBdr>
                <w:top w:val="none" w:sz="0" w:space="0" w:color="auto"/>
                <w:left w:val="none" w:sz="0" w:space="0" w:color="auto"/>
                <w:bottom w:val="none" w:sz="0" w:space="0" w:color="auto"/>
                <w:right w:val="none" w:sz="0" w:space="0" w:color="auto"/>
              </w:divBdr>
            </w:div>
            <w:div w:id="1420247213">
              <w:marLeft w:val="0"/>
              <w:marRight w:val="0"/>
              <w:marTop w:val="0"/>
              <w:marBottom w:val="0"/>
              <w:divBdr>
                <w:top w:val="none" w:sz="0" w:space="0" w:color="auto"/>
                <w:left w:val="none" w:sz="0" w:space="0" w:color="auto"/>
                <w:bottom w:val="none" w:sz="0" w:space="0" w:color="auto"/>
                <w:right w:val="none" w:sz="0" w:space="0" w:color="auto"/>
              </w:divBdr>
            </w:div>
          </w:divsChild>
        </w:div>
        <w:div w:id="25957853">
          <w:marLeft w:val="0"/>
          <w:marRight w:val="0"/>
          <w:marTop w:val="0"/>
          <w:marBottom w:val="75"/>
          <w:divBdr>
            <w:top w:val="none" w:sz="0" w:space="0" w:color="auto"/>
            <w:left w:val="none" w:sz="0" w:space="0" w:color="auto"/>
            <w:bottom w:val="none" w:sz="0" w:space="0" w:color="auto"/>
            <w:right w:val="none" w:sz="0" w:space="0" w:color="auto"/>
          </w:divBdr>
          <w:divsChild>
            <w:div w:id="1586305748">
              <w:marLeft w:val="0"/>
              <w:marRight w:val="300"/>
              <w:marTop w:val="0"/>
              <w:marBottom w:val="0"/>
              <w:divBdr>
                <w:top w:val="none" w:sz="0" w:space="0" w:color="auto"/>
                <w:left w:val="none" w:sz="0" w:space="0" w:color="auto"/>
                <w:bottom w:val="none" w:sz="0" w:space="0" w:color="auto"/>
                <w:right w:val="none" w:sz="0" w:space="0" w:color="auto"/>
              </w:divBdr>
            </w:div>
            <w:div w:id="11080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76076-6698-435F-96BD-1091D045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338</Words>
  <Characters>1933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Tihomir Kosec</cp:lastModifiedBy>
  <cp:revision>11</cp:revision>
  <dcterms:created xsi:type="dcterms:W3CDTF">2018-11-22T16:34:00Z</dcterms:created>
  <dcterms:modified xsi:type="dcterms:W3CDTF">2018-11-23T15:36:00Z</dcterms:modified>
</cp:coreProperties>
</file>